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body>
    <w:p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sl-SI" w:val="sl-SI"/>
        </w:rPr>
        <w:drawing>
          <wp:anchor allowOverlap="1" behindDoc="0" distB="0" distL="114300" distR="114300" distT="0" layoutInCell="1" locked="0" relativeHeight="251658240" simplePos="0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1280160" cy="1280160"/>
            <wp:effectExtent b="0" l="0" r="0" t="0"/>
            <wp:wrapTopAndBottom/>
            <wp:docPr id="100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.png"/>
                    <pic:cNvPicPr/>
                  </pic:nvPicPr>
                  <pic:blipFill>
                    <a:blip cstate="print"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  <w:szCs w:val="20"/>
        </w:rPr>
        <w:t xml:space="preserve">Software zum vearbeiten von Luftbildaufnahmen</w:t>
      </w:r>
      <w:r>
        <w:rPr>
          <w:sz w:val="20"/>
          <w:szCs w:val="20"/>
        </w:rPr>
        <w:br/>
        <w:t xml:space="preserve">Version 2.10.0-beta.3</w:t>
      </w:r>
    </w:p>
    <w:p>
      <w:pPr>
        <w:pStyle w:val="Naslov1"/>
      </w:pPr>
      <w:r>
        <w:t xml:space="preserve">Volumen</w:t>
      </w: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2338"/>
        <w:gridCol w:w="2338"/>
        <w:gridCol w:w="2337"/>
        <w:gridCol w:w="2337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Name:</w:t>
            </w:r>
          </w:p>
        </w:tc>
        <w:tc>
          <w:tcPr>
            <w:tcW w:type="dxa" w:w="7012"/>
            <w:gridSpan w:val="3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Neues Volumen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Füllung: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299.99 m³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Grundfläche::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377.34 m²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Abtrag: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6.35 m³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Oberfläche::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419.67 m²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Nettovolumen: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293.64 m³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Tiefster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487.30 m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/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Höchster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490.94 m</w:t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Look w:firstColumn="1" w:firstRow="1" w:lastColumn="0" w:lastRow="0" w:noHBand="0" w:noVBand="1" w:val="04A0"/>
      </w:tblPr>
      <w:tblGrid>
        <w:gridCol w:w="9350"/>
      </w:tblGrid>
      <w:tr>
        <w:tblPrEx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</w:tblPrEx>
        <w:tc>
          <w:tcPr>
            <w:tcW w:type="dxa" w:w="9350"/>
            <w:tcBorders>
              <w:top w:val="nil"/>
              <w:left w:val="nil"/>
              <w:bottom w:val="nil"/>
              <w:right w:val="nil"/>
            </w:tcBorders>
          </w:tcPr>
          <w:p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noProof/>
                <w:sz w:val="18"/>
                <w:szCs w:val="18"/>
                <w:lang w:eastAsia="sl-SI" w:val="sl-SI"/>
              </w:rPr>
              <w:drawing>
                <wp:anchor allowOverlap="1" behindDoc="0" distB="0" distL="114300" distR="114300" distT="0" layoutInCell="1" locked="0" relativeHeight="251663360" simplePos="0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3163824" cy="3657600"/>
                  <wp:effectExtent b="0" l="0" r="0" t="0"/>
                  <wp:wrapTopAndBottom/>
                  <wp:docPr descr="{imgSegVolumeDof UsePlaceHolderHeight}" id="10002" name="Picture 5" title="{imgSegVolumeDof UsePlaceHolderHeight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Placeholder.png"/>
                          <pic:cNvPicPr/>
                        </pic:nvPicPr>
                        <pic:blipFill>
                          <a:blip cstate="print"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824" cy="36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i/>
                <w:sz w:val="18"/>
                <w:szCs w:val="18"/>
              </w:rPr>
              <w:t xml:space="preserve"/>
            </w:r>
          </w:p>
        </w:tc>
      </w:tr>
    </w:tbl>
    <w:p/>
    <w:p>
      <w:pPr>
        <w:pStyle w:val="Naslov1"/>
      </w:pPr>
      <w:r>
        <w:t xml:space="preserve">Volumen</w:t>
      </w: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2338"/>
        <w:gridCol w:w="2338"/>
        <w:gridCol w:w="2337"/>
        <w:gridCol w:w="2337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Name:</w:t>
            </w:r>
          </w:p>
        </w:tc>
        <w:tc>
          <w:tcPr>
            <w:tcW w:type="dxa" w:w="7012"/>
            <w:gridSpan w:val="3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Neues Volumen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Füllung: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389.30 m³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Grundfläche::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389.38 m²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Abtrag: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0.83 m³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Oberfläche::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446.61 m²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Nettovolumen: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388.47 m³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Tiefster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487.03 m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/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Höchster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491.57 m</w:t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Look w:firstColumn="1" w:firstRow="1" w:lastColumn="0" w:lastRow="0" w:noHBand="0" w:noVBand="1" w:val="04A0"/>
      </w:tblPr>
      <w:tblGrid>
        <w:gridCol w:w="9350"/>
      </w:tblGrid>
      <w:tr>
        <w:tblPrEx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</w:tblPrEx>
        <w:tc>
          <w:tcPr>
            <w:tcW w:type="dxa" w:w="9350"/>
            <w:tcBorders>
              <w:top w:val="nil"/>
              <w:left w:val="nil"/>
              <w:bottom w:val="nil"/>
              <w:right w:val="nil"/>
            </w:tcBorders>
          </w:tcPr>
          <w:p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noProof/>
                <w:sz w:val="18"/>
                <w:szCs w:val="18"/>
                <w:lang w:eastAsia="sl-SI" w:val="sl-SI"/>
              </w:rPr>
              <w:drawing>
                <wp:anchor allowOverlap="1" behindDoc="0" distB="0" distL="114300" distR="114300" distT="0" layoutInCell="1" locked="0" relativeHeight="251663360" simplePos="0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3163824" cy="3657600"/>
                  <wp:effectExtent b="0" l="0" r="0" t="0"/>
                  <wp:wrapTopAndBottom/>
                  <wp:docPr descr="{imgSegVolumeDof UsePlaceHolderHeight}" id="10003" name="Picture 5" title="{imgSegVolumeDof UsePlaceHolderHeight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Placeholder.png"/>
                          <pic:cNvPicPr/>
                        </pic:nvPicPr>
                        <pic:blipFill>
                          <a:blip cstate="print"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824" cy="36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i/>
                <w:sz w:val="18"/>
                <w:szCs w:val="18"/>
              </w:rPr>
              <w:t xml:space="preserve"/>
            </w:r>
          </w:p>
        </w:tc>
      </w:tr>
    </w:tbl>
    <w:p/>
    <w:p>
      <w:pPr>
        <w:pStyle w:val="Naslov1"/>
      </w:pPr>
      <w:r>
        <w:t xml:space="preserve">Volumen</w:t>
      </w: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2338"/>
        <w:gridCol w:w="2338"/>
        <w:gridCol w:w="2337"/>
        <w:gridCol w:w="2337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Name:</w:t>
            </w:r>
          </w:p>
        </w:tc>
        <w:tc>
          <w:tcPr>
            <w:tcW w:type="dxa" w:w="7012"/>
            <w:gridSpan w:val="3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Neues Volumen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Füllung: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172423.55 m³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Grundfläche::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51712.17 m²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Abtrag: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21994.27 m³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Oberfläche::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51842.45 m²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Nettovolumen: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150429.27 m³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Tiefster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484.10 m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/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Höchster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503.16 m</w:t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Look w:firstColumn="1" w:firstRow="1" w:lastColumn="0" w:lastRow="0" w:noHBand="0" w:noVBand="1" w:val="04A0"/>
      </w:tblPr>
      <w:tblGrid>
        <w:gridCol w:w="9350"/>
      </w:tblGrid>
      <w:tr>
        <w:tblPrEx>
          <w:tblBorders>
            <w:top w:color="auto" w:space="0" w:sz="4" w:val="single"/>
            <w:left w:color="auto" w:space="0" w:sz="4" w:val="single"/>
            <w:bottom w:color="auto" w:space="0" w:sz="4" w:val="single"/>
            <w:right w:color="auto" w:space="0" w:sz="4" w:val="single"/>
            <w:insideH w:color="auto" w:space="0" w:sz="4" w:val="single"/>
            <w:insideV w:color="auto" w:space="0" w:sz="4" w:val="single"/>
          </w:tblBorders>
        </w:tblPrEx>
        <w:tc>
          <w:tcPr>
            <w:tcW w:type="dxa" w:w="9350"/>
            <w:tcBorders>
              <w:top w:val="nil"/>
              <w:left w:val="nil"/>
              <w:bottom w:val="nil"/>
              <w:right w:val="nil"/>
            </w:tcBorders>
          </w:tcPr>
          <w:p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noProof/>
                <w:sz w:val="18"/>
                <w:szCs w:val="18"/>
                <w:lang w:eastAsia="sl-SI" w:val="sl-SI"/>
              </w:rPr>
              <w:drawing>
                <wp:anchor allowOverlap="1" behindDoc="0" distB="0" distL="114300" distR="114300" distT="0" layoutInCell="1" locked="0" relativeHeight="251663360" simplePos="0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3163824" cy="3657600"/>
                  <wp:effectExtent b="0" l="0" r="0" t="0"/>
                  <wp:wrapTopAndBottom/>
                  <wp:docPr descr="{imgSegVolumeDof UsePlaceHolderHeight}" id="10004" name="Picture 5" title="{imgSegVolumeDof UsePlaceHolderHeight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Placeholder.png"/>
                          <pic:cNvPicPr/>
                        </pic:nvPicPr>
                        <pic:blipFill>
                          <a:blip cstate="print"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824" cy="36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i/>
                <w:sz w:val="18"/>
                <w:szCs w:val="18"/>
              </w:rPr>
              <w:t xml:space="preserve"/>
            </w:r>
          </w:p>
        </w:tc>
      </w:tr>
    </w:tbl>
    <w:p/>
    <w:p>
      <w:pPr>
        <w:pStyle w:val="Naslov1"/>
      </w:pPr>
      <w:r>
        <w:t xml:space="preserve">Längsschnitt/Profil</w:t>
      </w: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9350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noProof/>
                <w:sz w:val="18"/>
                <w:szCs w:val="18"/>
                <w:lang w:eastAsia="sl-SI" w:val="sl-SI"/>
              </w:rPr>
              <w:drawing>
                <wp:anchor allowOverlap="1" behindDoc="0" distB="0" distL="114300" distR="114300" distT="0" layoutInCell="1" locked="0" relativeHeight="251661312" simplePos="0" wp14:anchorId="52363068" wp14:editId="03EBF966">
                  <wp:simplePos x="0" y="0"/>
                  <wp:positionH relativeFrom="margin">
                    <wp:align>center</wp:align>
                  </wp:positionH>
                  <wp:positionV relativeFrom="paragraph">
                    <wp:posOffset>0</wp:posOffset>
                  </wp:positionV>
                  <wp:extent cx="3163824" cy="3657600"/>
                  <wp:effectExtent b="0" l="0" r="0" t="0"/>
                  <wp:wrapSquare wrapText="bothSides"/>
                  <wp:docPr descr="{imgSegProfileDof UsePlaceHolderHeight}" id="10005" name="Picture 4" title="{imgSegProfileDof UsePlaceHolderHeight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Placeholder.png"/>
                          <pic:cNvPicPr/>
                        </pic:nvPicPr>
                        <pic:blipFill>
                          <a:blip cstate="print"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824" cy="36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i/>
                <w:sz w:val="18"/>
                <w:szCs w:val="18"/>
              </w:rPr>
              <w:t xml:space="preserve"/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2337"/>
        <w:gridCol w:w="2337"/>
        <w:gridCol w:w="2338"/>
        <w:gridCol w:w="2338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7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Profilname:</w:t>
            </w:r>
          </w:p>
        </w:tc>
        <w:tc>
          <w:tcPr>
            <w:tcW w:type="dxa" w:w="7013"/>
            <w:gridSpan w:val="3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Profile 1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tiefster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485.477 m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Länge des Profils: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247.563 m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Höchster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493.757 m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XZ Maßstab: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1:1</w:t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5575"/>
        <w:gridCol w:w="1887"/>
        <w:gridCol w:w="1888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575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Längsprofile - 2D-Bruchpunktkoordinaten</w:t>
            </w:r>
          </w:p>
        </w:tc>
        <w:tc>
          <w:tcPr>
            <w:tcW w:type="dxa" w:w="1887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X</w:t>
            </w:r>
          </w:p>
        </w:tc>
        <w:tc>
          <w:tcPr>
            <w:tcW w:type="dxa" w:w="1888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Y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57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T1 (Profile 1)</w:t>
            </w:r>
          </w:p>
        </w:tc>
        <w:tc>
          <w:tcPr>
            <w:tcW w:type="dxa" w:w="188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645697.586</w:t>
            </w:r>
          </w:p>
        </w:tc>
        <w:tc>
          <w:tcPr>
            <w:tcW w:type="dxa" w:w="188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5366369.306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57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T2 (Profile 1)</w:t>
            </w:r>
          </w:p>
        </w:tc>
        <w:tc>
          <w:tcPr>
            <w:tcW w:type="dxa" w:w="188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645758.606</w:t>
            </w:r>
          </w:p>
        </w:tc>
        <w:tc>
          <w:tcPr>
            <w:tcW w:type="dxa" w:w="188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5366362.674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57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T3 (Profile 1)</w:t>
            </w:r>
          </w:p>
        </w:tc>
        <w:tc>
          <w:tcPr>
            <w:tcW w:type="dxa" w:w="188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645824.600</w:t>
            </w:r>
          </w:p>
        </w:tc>
        <w:tc>
          <w:tcPr>
            <w:tcW w:type="dxa" w:w="188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5366394.179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57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T4 (Profile 1)</w:t>
            </w:r>
          </w:p>
        </w:tc>
        <w:tc>
          <w:tcPr>
            <w:tcW w:type="dxa" w:w="188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645862.405</w:t>
            </w:r>
          </w:p>
        </w:tc>
        <w:tc>
          <w:tcPr>
            <w:tcW w:type="dxa" w:w="188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5366422.367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57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T5 (Profile 1)</w:t>
            </w:r>
          </w:p>
        </w:tc>
        <w:tc>
          <w:tcPr>
            <w:tcW w:type="dxa" w:w="188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645922.430</w:t>
            </w:r>
          </w:p>
        </w:tc>
        <w:tc>
          <w:tcPr>
            <w:tcW w:type="dxa" w:w="188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5366449.561</w:t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5215"/>
        <w:gridCol w:w="1033"/>
        <w:gridCol w:w="1034"/>
        <w:gridCol w:w="1034"/>
        <w:gridCol w:w="1034"/>
      </w:tblGrid>
    </w:tbl>
    <w:p>
      <w:pPr>
        <w:pStyle w:val="Brezrazmikov"/>
      </w:pP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9576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547139"/>
                  <wp:effectExtent b="0" l="0" r="0" t="0"/>
                  <wp:wrapTopAndBottom/>
                  <wp:docPr descr="{imgSegProfileGraph UsePlaceHolderWidth}" id="10006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547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>
      <w:pPr>
        <w:pStyle w:val="Naslov1"/>
      </w:pPr>
      <w:r>
        <w:t xml:space="preserve">Profil mit Querschnitten</w:t>
      </w: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9350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noProof/>
                <w:sz w:val="18"/>
                <w:szCs w:val="18"/>
                <w:lang w:eastAsia="sl-SI" w:val="sl-SI"/>
              </w:rPr>
              <w:drawing>
                <wp:anchor allowOverlap="1" behindDoc="0" distB="0" distL="114300" distR="114300" distT="0" layoutInCell="1" locked="0" relativeHeight="251661312" simplePos="0" wp14:anchorId="52363068" wp14:editId="03EBF966">
                  <wp:simplePos x="0" y="0"/>
                  <wp:positionH relativeFrom="margin">
                    <wp:align>center</wp:align>
                  </wp:positionH>
                  <wp:positionV relativeFrom="paragraph">
                    <wp:posOffset>0</wp:posOffset>
                  </wp:positionV>
                  <wp:extent cx="3163824" cy="3657600"/>
                  <wp:effectExtent b="0" l="0" r="0" t="0"/>
                  <wp:wrapSquare wrapText="bothSides"/>
                  <wp:docPr descr="{imgSegProfileDof UsePlaceHolderHeight}" id="10007" name="Picture 4" title="{imgSegProfileDof UsePlaceHolderHeight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Placeholder.png"/>
                          <pic:cNvPicPr/>
                        </pic:nvPicPr>
                        <pic:blipFill>
                          <a:blip cstate="print"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824" cy="36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i/>
                <w:sz w:val="18"/>
                <w:szCs w:val="18"/>
              </w:rPr>
              <w:t xml:space="preserve"/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2337"/>
        <w:gridCol w:w="2337"/>
        <w:gridCol w:w="2338"/>
        <w:gridCol w:w="2338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7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Profilname:</w:t>
            </w:r>
          </w:p>
        </w:tc>
        <w:tc>
          <w:tcPr>
            <w:tcW w:type="dxa" w:w="7013"/>
            <w:gridSpan w:val="3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Profile 2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tiefster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493.060 m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Länge des Profils: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91.073 m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Höchster Punkt:</w:t>
            </w:r>
          </w:p>
        </w:tc>
        <w:tc>
          <w:tcPr>
            <w:tcW w:type="dxa" w:w="233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500.321 m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</w:rPr>
            </w:pPr>
            <w:r>
              <w:rPr>
                <w:b/>
              </w:rPr>
              <w:t xml:space="preserve">XZ Maßstab:</w:t>
            </w:r>
          </w:p>
        </w:tc>
        <w:tc>
          <w:tcPr>
            <w:tcW w:type="dxa" w:w="233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r>
              <w:t xml:space="preserve">1:1</w:t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5575"/>
        <w:gridCol w:w="1887"/>
        <w:gridCol w:w="1888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575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Längsprofile - 2D-Bruchpunktkoordinaten</w:t>
            </w:r>
          </w:p>
        </w:tc>
        <w:tc>
          <w:tcPr>
            <w:tcW w:type="dxa" w:w="1887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X</w:t>
            </w:r>
          </w:p>
        </w:tc>
        <w:tc>
          <w:tcPr>
            <w:tcW w:type="dxa" w:w="1888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Y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57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T1 (Profile 2)</w:t>
            </w:r>
          </w:p>
        </w:tc>
        <w:tc>
          <w:tcPr>
            <w:tcW w:type="dxa" w:w="188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645798.157</w:t>
            </w:r>
          </w:p>
        </w:tc>
        <w:tc>
          <w:tcPr>
            <w:tcW w:type="dxa" w:w="188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5366489.224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57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T2 (Profile 2)</w:t>
            </w:r>
          </w:p>
        </w:tc>
        <w:tc>
          <w:tcPr>
            <w:tcW w:type="dxa" w:w="1887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645852.523</w:t>
            </w:r>
          </w:p>
        </w:tc>
        <w:tc>
          <w:tcPr>
            <w:tcW w:type="dxa" w:w="1888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5366416.158</w:t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5215"/>
        <w:gridCol w:w="1033"/>
        <w:gridCol w:w="1034"/>
        <w:gridCol w:w="1034"/>
        <w:gridCol w:w="1034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rPr>
                <w:b/>
              </w:rPr>
            </w:pPr>
            <w:r>
              <w:rPr>
                <w:b/>
              </w:rPr>
              <w:t xml:space="preserve">Querprofile - 2D-Bruchpunktkoordinaten</w:t>
            </w:r>
          </w:p>
        </w:tc>
        <w:tc>
          <w:tcPr>
            <w:tcW w:type="dxa" w:w="1033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  <w:rPr>
                <w:b/>
              </w:rPr>
            </w:pPr>
            <w:r>
              <w:rPr>
                <w:b/>
              </w:rPr>
              <w:t xml:space="preserve">Start X</w:t>
            </w:r>
          </w:p>
        </w:tc>
        <w:tc>
          <w:tcPr>
            <w:tcW w:type="dxa" w:w="1034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  <w:rPr>
                <w:b/>
              </w:rPr>
            </w:pPr>
            <w:r>
              <w:rPr>
                <w:b/>
              </w:rPr>
              <w:t xml:space="preserve">Start Y</w:t>
            </w:r>
          </w:p>
        </w:tc>
        <w:tc>
          <w:tcPr>
            <w:tcW w:type="dxa" w:w="1034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  <w:rPr>
                <w:b/>
              </w:rPr>
            </w:pPr>
            <w:r>
              <w:rPr>
                <w:b/>
              </w:rPr>
              <w:t xml:space="preserve">Ende X</w:t>
            </w:r>
          </w:p>
        </w:tc>
        <w:tc>
          <w:tcPr>
            <w:tcW w:type="dxa" w:w="1034"/>
            <w:tcBorders>
              <w:top w:color="auto" w:space="0" w:sz="0" w:val="non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  <w:rPr>
                <w:b/>
              </w:rPr>
            </w:pPr>
            <w:r>
              <w:rPr>
                <w:b/>
              </w:rPr>
              <w:t xml:space="preserve">Ende Y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645830.248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5366513.102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645766.065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5366465.346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5.00)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645833.233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5366509.091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645769.050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5366461.335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10.00)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645836.217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5366505.079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645772.035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5366457.324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15.00)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645839.202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5366501.068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645775.020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5366453.312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20.00)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645842.187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5366497.057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645778.004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5366449.301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25.00)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645845.172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5366493.045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645780.989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5366445.289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30.00)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645848.156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5366489.034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645783.974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5366441.278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35.00)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645851.141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5366485.022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645786.959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5366437.267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40.00)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645854.126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5366481.011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645789.943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5366433.255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45.00)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645857.110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5366477.000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645792.928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5366429.244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50.00)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645860.095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5366472.988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645795.913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5366425.232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55.00)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645863.080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5366468.977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645798.897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5366421.221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60.00)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645866.065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5366464.965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645801.882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5366417.210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65.00)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645869.049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5366460.954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645804.867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5366413.198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70.00)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645872.034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5366456.943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645807.852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5366409.187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75.00)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645875.019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5366452.931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645810.836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5366405.175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80.00)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645878.004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5366448.920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645813.821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5366401.164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85.00)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645880.988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5366444.908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645816.806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5366397.153</w:t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5215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</w:pPr>
            <w:r>
              <w:t xml:space="preserve">Profile 2 (Entfernung 90.00)</w:t>
            </w:r>
          </w:p>
        </w:tc>
        <w:tc>
          <w:tcPr>
            <w:tcW w:type="dxa" w:w="1033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645883.973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5366440.897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645819.791</w:t>
            </w:r>
          </w:p>
        </w:tc>
        <w:tc>
          <w:tcPr>
            <w:tcW w:type="dxa" w:w="1034"/>
            <w:tcBorders>
              <w:top w:color="auto" w:space="0" w:sz="4" w:val="single"/>
              <w:left w:color="auto" w:space="0" w:sz="0" w:val="none"/>
              <w:bottom w:color="auto" w:space="0" w:sz="4" w:val="single"/>
              <w:right w:color="auto" w:space="0" w:sz="0" w:val="none"/>
            </w:tcBorders>
          </w:tcPr>
          <w:p>
            <w:pPr>
              <w:pStyle w:val="Brezrazmikov"/>
              <w:jc w:val="center"/>
            </w:pPr>
            <w:r>
              <w:t xml:space="preserve">5366393.141</w:t>
            </w:r>
          </w:p>
        </w:tc>
      </w:tr>
    </w:tbl>
    <w:p>
      <w:pPr>
        <w:pStyle w:val="Brezrazmikov"/>
      </w:pPr>
    </w:p>
    <w:tbl>
      <w:tblPr>
        <w:tblStyle w:val="Tabelamrea"/>
        <w:tblW w:type="auto" w:w="0"/>
        <w:tblBorders>
          <w:top w:color="auto" w:space="0" w:sz="0" w:val="none"/>
          <w:left w:color="auto" w:space="0" w:sz="0" w:val="none"/>
          <w:bottom w:color="auto" w:space="0" w:sz="0" w:val="none"/>
          <w:right w:color="auto" w:space="0" w:sz="0" w:val="none"/>
          <w:insideH w:color="auto" w:space="0" w:sz="0" w:val="none"/>
          <w:insideV w:color="auto" w:space="0" w:sz="0" w:val="none"/>
        </w:tblBorders>
        <w:tblLook w:firstColumn="1" w:firstRow="1" w:lastColumn="0" w:lastRow="0" w:noHBand="0" w:noVBand="1" w:val="04A0"/>
      </w:tblPr>
      <w:tblGrid>
        <w:gridCol w:w="9576"/>
      </w:tblGrid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464411"/>
                  <wp:effectExtent b="0" l="0" r="0" t="0"/>
                  <wp:wrapTopAndBottom/>
                  <wp:docPr descr="{imgSegProfileGraph UsePlaceHolderWidth}" id="10008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46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09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0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1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2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3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4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5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6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7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8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19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20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21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22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23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24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25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26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>
        <w:tblPrEx>
          <w:tblBorders>
            <w:top w:color="auto" w:space="0" w:sz="0" w:val="none"/>
            <w:left w:color="auto" w:space="0" w:sz="0" w:val="none"/>
            <w:bottom w:color="auto" w:space="0" w:sz="0" w:val="none"/>
            <w:right w:color="auto" w:space="0" w:sz="0" w:val="none"/>
            <w:insideH w:color="auto" w:space="0" w:sz="0" w:val="none"/>
            <w:insideV w:color="auto" w:space="0" w:sz="0" w:val="none"/>
          </w:tblBorders>
        </w:tblPrEx>
        <w:tc>
          <w:tcPr>
            <w:tcW w:type="dxa" w:w="9350"/>
            <w:tcBorders>
              <w:top w:color="auto" w:space="0" w:sz="0" w:val="none"/>
              <w:left w:color="auto" w:space="0" w:sz="0" w:val="none"/>
              <w:bottom w:color="auto" w:space="0" w:sz="0" w:val="none"/>
              <w:right w:color="auto" w:space="0" w:sz="0" w:val="none"/>
            </w:tcBorders>
          </w:tcPr>
          <w:p>
            <w:pPr>
              <w:pStyle w:val="Brezrazmikov"/>
            </w:pPr>
            <w:r>
              <w:rPr>
                <w:noProof/>
                <w:lang w:eastAsia="sl-SI" w:val="sl-SI"/>
              </w:rPr>
              <w:drawing>
                <wp:anchor allowOverlap="1" behindDoc="0" distB="0" distL="114300" distR="114300" distT="0" layoutInCell="1" locked="0" relativeHeight="251660288" simplePos="0" wp14:anchorId="0ECB7BF3" wp14:editId="2F5ECE1A">
                  <wp:simplePos x="0" y="0"/>
                  <wp:positionH relativeFrom="margin">
                    <wp:align>center</wp:align>
                  </wp:positionH>
                  <wp:positionV relativeFrom="paragraph">
                    <wp:posOffset>3175</wp:posOffset>
                  </wp:positionV>
                  <wp:extent cx="5943600" cy="1657003"/>
                  <wp:effectExtent b="0" l="0" r="0" t="0"/>
                  <wp:wrapTopAndBottom/>
                  <wp:docPr descr="{imgSegProfileGraph UsePlaceHolderWidth}" id="10027" name="Picture 3" title="{imgSegProfileGraph UsePlaceHolderWidth}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Placeholder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65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/>
    <w:sectPr>
      <w:pgSz w:h="15840" w:w="12240"/>
      <w:pgMar w:bottom="1440" w:footer="720" w:gutter="0" w:header="720" w:left="1440" w:right="1440" w:top="108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w="http://schemas.openxmlformats.org/wordprocessingml/2006/main" xmlns:mc="http://schemas.openxmlformats.org/markup-compatibility/2006"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10="urn:schemas-microsoft-com:office:word" xmlns:w14="http://schemas.microsoft.com/office/word/2010/wordml" mc:Ignorable="w14">
  <w:zoom w:percent="100"/>
  <w:proofState w:grammar="clean" w:spelling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accent1="accent1" w:accent2="accent2" w:accent3="accent3" w:accent4="accent4" w:accent5="accent5" w:accent6="accent6" w:bg1="light1" w:bg2="light2" w:followedHyperlink="followedHyperlink" w:hyperlink="hyperlink" w:t1="dark1" w:t2="dark2"/>
  <w:shapeDefaults>
    <o:shapedefaults spidmax="1026" v:ext="edit"/>
    <o:shapelayout v:ext="edit">
      <o:idmap data="1" v:ext="edit"/>
    </o:shapelayout>
  </w:shapeDefaults>
  <w:decimalSymbol w:val=","/>
  <w:listSeparator w:val=";"/>
</w:settings>
</file>

<file path=word/styles.xml><?xml version="1.0" encoding="utf-8"?>
<w:styles xmlns:w="http://schemas.openxmlformats.org/wordprocessingml/2006/main" xmlns:mc="http://schemas.openxmlformats.org/markup-compatibility/2006" xmlns:r="http://schemas.openxmlformats.org/officeDocument/2006/relationships" xmlns:w14="http://schemas.microsoft.com/office/word/2010/wordml" mc:Ignorable="w14">
  <w:docDefaults>
    <w:rPrDefault>
      <w:rPr>
        <w:rFonts w:asciiTheme="minorHAnsi" w:cstheme="minorBidi" w:eastAsiaTheme="minorHAnsi" w:hAnsiTheme="minorHAnsi"/>
        <w:sz w:val="22"/>
        <w:szCs w:val="22"/>
        <w:lang w:bidi="ar-SA" w:eastAsia="en-US" w:val="en-US"/>
      </w:rPr>
    </w:rPrDefault>
    <w:pPrDefault>
      <w:pPr>
        <w:spacing w:after="160" w:line="259" w:lineRule="auto"/>
      </w:pPr>
    </w:pPrDefault>
  </w:docDefaults>
  <w:latentStyles w:count="267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3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avaden" w:type="paragraph">
    <w:name w:val="Normal"/>
    <w:qFormat/>
  </w:style>
  <w:style w:styleId="Naslov1" w:type="paragraph">
    <w:name w:val="heading 1"/>
    <w:basedOn w:val="Navaden"/>
    <w:next w:val="Navaden"/>
    <w:link w:val="Naslov1Znak"/>
    <w:uiPriority w:val="9"/>
    <w:qFormat/>
    <w:pPr>
      <w:keepNext/>
      <w:keepLines/>
      <w:spacing w:after="240"/>
      <w:outlineLvl w:val="0"/>
    </w:pPr>
    <w:rPr>
      <w:rFonts w:cstheme="majorBidi" w:eastAsiaTheme="majorEastAsia"/>
      <w:b/>
      <w:color w:themeColor="text1" w:val="000000"/>
      <w:sz w:val="40"/>
      <w:szCs w:val="32"/>
    </w:rPr>
  </w:style>
  <w:style w:default="1" w:styleId="Privzetapisavaodstavka" w:type="character">
    <w:name w:val="Default Paragraph Font"/>
    <w:uiPriority w:val="1"/>
    <w:semiHidden/>
    <w:unhideWhenUsed/>
  </w:style>
  <w:style w:default="1" w:styleId="Navadnatabela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Brezseznama" w:type="numbering">
    <w:name w:val="No List"/>
    <w:uiPriority w:val="99"/>
    <w:semiHidden/>
    <w:unhideWhenUsed/>
  </w:style>
  <w:style w:customStyle="1" w:styleId="Naslov1Znak" w:type="character">
    <w:name w:val="Naslov 1 Znak"/>
    <w:basedOn w:val="Privzetapisavaodstavka"/>
    <w:link w:val="Naslov1"/>
    <w:uiPriority w:val="9"/>
    <w:rPr>
      <w:rFonts w:cstheme="majorBidi" w:eastAsiaTheme="majorEastAsia"/>
      <w:b/>
      <w:color w:themeColor="text1" w:val="000000"/>
      <w:sz w:val="40"/>
      <w:szCs w:val="32"/>
    </w:rPr>
  </w:style>
  <w:style w:styleId="Tabelamrea" w:type="table">
    <w:name w:val="Table Grid"/>
    <w:basedOn w:val="Navadnatabela"/>
    <w:uiPriority w:val="39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styleId="Brezrazmikov" w:type="paragraph">
    <w:name w:val="No Spacing"/>
    <w:uiPriority w:val="1"/>
    <w:qFormat/>
    <w:pPr>
      <w:spacing w:after="0" w:line="240" w:lineRule="auto"/>
    </w:pPr>
    <w:rPr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7601AF"/>
  </w:style>
  <w:style w:type="paragraph" w:styleId="Naslov1">
    <w:name w:val="heading 1"/>
    <w:basedOn w:val="Navaden"/>
    <w:next w:val="Navaden"/>
    <w:link w:val="Naslov1Znak"/>
    <w:uiPriority w:val="9"/>
    <w:qFormat/>
    <w:rsid w:val="007601AF"/>
    <w:pPr>
      <w:keepNext/>
      <w:keepLines/>
      <w:spacing w:after="240"/>
      <w:outlineLvl w:val="0"/>
    </w:pPr>
    <w:rPr>
      <w:rFonts w:eastAsiaTheme="majorEastAsia" w:cstheme="majorBidi"/>
      <w:b/>
      <w:color w:val="000000" w:themeColor="text1"/>
      <w:sz w:val="40"/>
      <w:szCs w:val="32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7601AF"/>
    <w:rPr>
      <w:rFonts w:eastAsiaTheme="majorEastAsia" w:cstheme="majorBidi"/>
      <w:b/>
      <w:color w:val="000000" w:themeColor="text1"/>
      <w:sz w:val="40"/>
      <w:szCs w:val="32"/>
    </w:rPr>
  </w:style>
  <w:style w:type="table" w:styleId="Tabelamrea">
    <w:name w:val="Table Grid"/>
    <w:basedOn w:val="Navadnatabela"/>
    <w:uiPriority w:val="39"/>
    <w:rsid w:val="00C34D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uiPriority w:val="1"/>
    <w:qFormat/>
    <w:rsid w:val="00132718"/>
    <w:pPr>
      <w:spacing w:after="0" w:line="240" w:lineRule="auto"/>
    </w:pPr>
    <w:rPr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customXml" Target="../customXml/item1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" Type="http://schemas.openxmlformats.org/officeDocument/2006/relationships/styles" Target="styles.xml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" Type="http://schemas.microsoft.com/office/2007/relationships/stylesWithEffects" Target="stylesWithEffects.xml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8" Type="http://schemas.openxmlformats.org/officeDocument/2006/relationships/fontTable" Target="fontTable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965F10-AD84-4945-8F5B-6B7E500FA3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6508</TotalTime>
  <Pages>2</Pages>
  <Words>95</Words>
  <Characters>544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ModriPlanet</dc:creator>
  <cp:keywords/>
  <dc:description/>
  <cp:lastModifiedBy>Geo2</cp:lastModifiedBy>
  <cp:revision>148</cp:revision>
  <dcterms:created xsi:type="dcterms:W3CDTF">2016-09-14T12:24:00Z</dcterms:created>
  <dcterms:modified xsi:type="dcterms:W3CDTF">2017-04-14T12:39:00Z</dcterms:modified>
</cp:coreProperties>
</file>